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公共供水系统取供用水基础数据规范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公共供水系统取供用水基础数据规范</w:t>
      </w:r>
      <w:r>
        <w:rPr>
          <w:rFonts w:hint="eastAsia" w:ascii="宋体" w:hAnsi="宋体" w:eastAsia="宋体"/>
          <w:sz w:val="28"/>
          <w:szCs w:val="28"/>
        </w:rPr>
        <w:t>标准，满足市场需要。依据《中华人民共和国标准化法》，以及《团体标准管理规定》相关规定，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浙江省水利河口研究院（浙江省海洋规划设计研究院）</w:t>
      </w:r>
      <w:r>
        <w:rPr>
          <w:rFonts w:hint="eastAsia" w:ascii="宋体" w:hAnsi="宋体" w:eastAsia="宋体"/>
          <w:sz w:val="28"/>
          <w:szCs w:val="28"/>
        </w:rPr>
        <w:t>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公共供水系统取供用水基础数据规范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301749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公共供水系统是水资源利用的重要环节，通过统一且明确的标准，规范公共供水系统中从水源取水，经水厂处理、管网输送，直至用户用水这一全流程基础数据的采集、记录、存储、传输与共享等环节，确保数据的一致性、准确性与完整性，为公共供水系统的科学管理与决策提供坚实的数据支撑。</w:t>
      </w:r>
    </w:p>
    <w:p w14:paraId="51B82AB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准确规范的基础数据能够让供水管理部门实时、精准地掌握原水水质、水量，以及供水过程中各个环节的水质、水压、流量等关键信息。规范基础数据有助于清晰掌握水资源的取用、消耗情况。</w:t>
      </w:r>
    </w:p>
    <w:p w14:paraId="723B074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在供水设施的规划、建设与维护方面，基础数据规范意义重大。基于准确的用水人口数量、分布以及用水需求增长趋势等数据，能科学规划供水设施的规模与布局，避免过度建设或建设不足。在设施维护管理中，规范的设备运行数据记录可帮助判断设备的运行状况，预测设备故障，提前安排维护计划，减少设备故障导致的停水时间，降低维修成本，提高供水系统的整体运行效率，延长供水设施的使用寿命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本项目旨在借助标准化手段，将公共供水系统取供用水基础数据规范化，填补本行业相关标准空白，推动公共供水行业发展，保障供水稳定性。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浙江省水利河口研究院（浙江省海洋规划设计研究院）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公共供水系统取供用水基础数据规范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公共供水系统取供用水基础数据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公共供水系统取供用水基础数据技术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公共供水系统取供用水基础数据规范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公共供水系统取供用水基础数据的技术</w:t>
      </w:r>
      <w:r>
        <w:rPr>
          <w:rFonts w:hint="eastAsia" w:ascii="宋体" w:hAnsi="宋体" w:eastAsia="宋体"/>
          <w:sz w:val="28"/>
          <w:szCs w:val="28"/>
        </w:rPr>
        <w:t>要求。于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公共供水系统取供用水基础数据规范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浙江省水利河口研究院（浙江省海洋规划设计研究院）</w:t>
      </w:r>
      <w:r>
        <w:rPr>
          <w:rFonts w:hint="eastAsia" w:ascii="宋体" w:hAnsi="宋体" w:eastAsia="宋体"/>
          <w:sz w:val="28"/>
          <w:szCs w:val="28"/>
        </w:rPr>
        <w:t>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30DA691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23BB0F2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284965D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5749  生活饮用水卫生标准</w:t>
      </w:r>
    </w:p>
    <w:p w14:paraId="0FBAFA3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24789  用水单位水计量器具配备和管理通则</w:t>
      </w:r>
    </w:p>
    <w:p w14:paraId="55DFE7F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CJ/T 206  城市供水水质标准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公共供水系统取供用水基础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数据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数据采集、数据存储、数据传输、数据质量管理</w:t>
      </w:r>
      <w:r>
        <w:rPr>
          <w:rFonts w:hint="eastAsia" w:ascii="宋体" w:hAnsi="宋体" w:eastAsia="宋体"/>
          <w:sz w:val="28"/>
          <w:szCs w:val="28"/>
        </w:rPr>
        <w:t>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公共供水系统取供用水基础数据规范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9720ED0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公共供水系统取供用水基础数据规范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29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9D0EA3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8D0F17"/>
    <w:rsid w:val="02182ED7"/>
    <w:rsid w:val="0361265C"/>
    <w:rsid w:val="03806F86"/>
    <w:rsid w:val="05790131"/>
    <w:rsid w:val="059E1945"/>
    <w:rsid w:val="07590A0B"/>
    <w:rsid w:val="07771578"/>
    <w:rsid w:val="07F92E63"/>
    <w:rsid w:val="082223BA"/>
    <w:rsid w:val="08EC1DB4"/>
    <w:rsid w:val="09F8320D"/>
    <w:rsid w:val="0B3F3282"/>
    <w:rsid w:val="0CA54E50"/>
    <w:rsid w:val="0D183D8B"/>
    <w:rsid w:val="0E67321C"/>
    <w:rsid w:val="0E855450"/>
    <w:rsid w:val="0EFE38B6"/>
    <w:rsid w:val="12771554"/>
    <w:rsid w:val="128B11DB"/>
    <w:rsid w:val="13001549"/>
    <w:rsid w:val="13E01693"/>
    <w:rsid w:val="15AE7561"/>
    <w:rsid w:val="15C71E0D"/>
    <w:rsid w:val="167F131F"/>
    <w:rsid w:val="16E6314C"/>
    <w:rsid w:val="1767428D"/>
    <w:rsid w:val="1A441966"/>
    <w:rsid w:val="1A9D7FC6"/>
    <w:rsid w:val="1CE82D35"/>
    <w:rsid w:val="1D591B56"/>
    <w:rsid w:val="1ECC3CB0"/>
    <w:rsid w:val="1F3F33F9"/>
    <w:rsid w:val="205904EB"/>
    <w:rsid w:val="24C32CD9"/>
    <w:rsid w:val="24D42836"/>
    <w:rsid w:val="252C4420"/>
    <w:rsid w:val="258F475B"/>
    <w:rsid w:val="25EC054A"/>
    <w:rsid w:val="26527EB6"/>
    <w:rsid w:val="2784563B"/>
    <w:rsid w:val="299E1687"/>
    <w:rsid w:val="29F00112"/>
    <w:rsid w:val="2A1D580B"/>
    <w:rsid w:val="2A713D31"/>
    <w:rsid w:val="2B9E76FA"/>
    <w:rsid w:val="2BD36429"/>
    <w:rsid w:val="2F260132"/>
    <w:rsid w:val="306A22A0"/>
    <w:rsid w:val="30B67293"/>
    <w:rsid w:val="30BB0515"/>
    <w:rsid w:val="33843DE1"/>
    <w:rsid w:val="339E298D"/>
    <w:rsid w:val="33B2468A"/>
    <w:rsid w:val="35260D42"/>
    <w:rsid w:val="35912A2B"/>
    <w:rsid w:val="35BC359E"/>
    <w:rsid w:val="37021484"/>
    <w:rsid w:val="38123949"/>
    <w:rsid w:val="3AD849D6"/>
    <w:rsid w:val="3B680A63"/>
    <w:rsid w:val="3BD258C9"/>
    <w:rsid w:val="3C495460"/>
    <w:rsid w:val="3CAB1C76"/>
    <w:rsid w:val="3D9F17DB"/>
    <w:rsid w:val="3DB57251"/>
    <w:rsid w:val="3F3E67CB"/>
    <w:rsid w:val="3FBE7F13"/>
    <w:rsid w:val="40612BA4"/>
    <w:rsid w:val="41BB0BAE"/>
    <w:rsid w:val="42F522AD"/>
    <w:rsid w:val="44501A81"/>
    <w:rsid w:val="44FE3D75"/>
    <w:rsid w:val="455D0745"/>
    <w:rsid w:val="464D46AA"/>
    <w:rsid w:val="47FD7C52"/>
    <w:rsid w:val="49755AE6"/>
    <w:rsid w:val="4AA20B85"/>
    <w:rsid w:val="4D1637E3"/>
    <w:rsid w:val="4E143B1F"/>
    <w:rsid w:val="4E41068C"/>
    <w:rsid w:val="4F7B197C"/>
    <w:rsid w:val="502F3BCB"/>
    <w:rsid w:val="514E559A"/>
    <w:rsid w:val="517F2773"/>
    <w:rsid w:val="52124FB8"/>
    <w:rsid w:val="525D730B"/>
    <w:rsid w:val="54772135"/>
    <w:rsid w:val="54887E50"/>
    <w:rsid w:val="54F3780D"/>
    <w:rsid w:val="56A87CC8"/>
    <w:rsid w:val="59AE2E31"/>
    <w:rsid w:val="59D16D68"/>
    <w:rsid w:val="5D113ABC"/>
    <w:rsid w:val="5D2B6790"/>
    <w:rsid w:val="5D3970FE"/>
    <w:rsid w:val="5D6C1092"/>
    <w:rsid w:val="5D9E6F62"/>
    <w:rsid w:val="5EB07ADE"/>
    <w:rsid w:val="5EF808F3"/>
    <w:rsid w:val="5FD94C2F"/>
    <w:rsid w:val="60457B68"/>
    <w:rsid w:val="604C0EF7"/>
    <w:rsid w:val="628B2ECC"/>
    <w:rsid w:val="633914DA"/>
    <w:rsid w:val="633D721D"/>
    <w:rsid w:val="64616F3B"/>
    <w:rsid w:val="64E8140A"/>
    <w:rsid w:val="651421FF"/>
    <w:rsid w:val="65516FAF"/>
    <w:rsid w:val="662D17CA"/>
    <w:rsid w:val="69110F2F"/>
    <w:rsid w:val="6D1A412B"/>
    <w:rsid w:val="6E130118"/>
    <w:rsid w:val="6E2214E9"/>
    <w:rsid w:val="6E33523E"/>
    <w:rsid w:val="6E5A0C83"/>
    <w:rsid w:val="6E86617C"/>
    <w:rsid w:val="6EFA4214"/>
    <w:rsid w:val="707D334E"/>
    <w:rsid w:val="71E847F7"/>
    <w:rsid w:val="720E010D"/>
    <w:rsid w:val="72202E25"/>
    <w:rsid w:val="72396C13"/>
    <w:rsid w:val="738642C8"/>
    <w:rsid w:val="768D3BBF"/>
    <w:rsid w:val="775B342C"/>
    <w:rsid w:val="77D0180C"/>
    <w:rsid w:val="77E65C7D"/>
    <w:rsid w:val="795C61F7"/>
    <w:rsid w:val="79612EE6"/>
    <w:rsid w:val="7A74386E"/>
    <w:rsid w:val="7AB45BBF"/>
    <w:rsid w:val="7B494559"/>
    <w:rsid w:val="7C0F68AF"/>
    <w:rsid w:val="7C7044FC"/>
    <w:rsid w:val="7CA042E2"/>
    <w:rsid w:val="7CC145C3"/>
    <w:rsid w:val="7CEF19A9"/>
    <w:rsid w:val="7D28464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1854</Words>
  <Characters>1900</Characters>
  <Lines>16</Lines>
  <Paragraphs>4</Paragraphs>
  <TotalTime>0</TotalTime>
  <ScaleCrop>false</ScaleCrop>
  <LinksUpToDate>false</LinksUpToDate>
  <CharactersWithSpaces>1972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2025-08-29T07:05:15Z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